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Times New Roman"/>
          <w:color w:val="000000"/>
          <w:sz w:val="32"/>
          <w:szCs w:val="32"/>
          <w:lang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p>
    <w:p>
      <w:pPr>
        <w:spacing w:line="540" w:lineRule="exact"/>
        <w:jc w:val="center"/>
        <w:rPr>
          <w:rFonts w:hint="default" w:ascii="方正小标宋简体" w:hAnsi="???????" w:eastAsia="方正小标宋简体" w:cs="Times New Roman"/>
          <w:color w:val="000000"/>
          <w:sz w:val="32"/>
          <w:szCs w:val="32"/>
          <w:lang w:val="en-US" w:eastAsia="zh-CN"/>
        </w:rPr>
      </w:pPr>
      <w:r>
        <w:rPr>
          <w:rFonts w:hint="eastAsia" w:ascii="方正小标宋简体" w:hAnsi="宋体" w:eastAsia="方正小标宋简体" w:cs="方正小标宋简体"/>
          <w:color w:val="000000"/>
          <w:sz w:val="32"/>
          <w:szCs w:val="32"/>
          <w:lang w:val="en-US" w:eastAsia="zh-CN"/>
        </w:rPr>
        <w:t>泉州城建集团2021年度公开招聘面试</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rPr>
        <w:t>考生健康申明卡及承诺书</w:t>
      </w:r>
    </w:p>
    <w:p>
      <w:pPr>
        <w:spacing w:line="540" w:lineRule="exact"/>
        <w:rPr>
          <w:rFonts w:ascii="宋体" w:cs="Times New Roman"/>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w:t>
      </w:r>
      <w:r>
        <w:rPr>
          <w:rFonts w:hint="eastAsia" w:ascii="黑体" w:hAnsi="黑体" w:eastAsia="黑体" w:cs="黑体"/>
          <w:color w:val="000000"/>
          <w:lang w:eastAsia="zh-CN"/>
        </w:rPr>
        <w:t>内</w:t>
      </w:r>
      <w:r>
        <w:rPr>
          <w:rFonts w:hint="eastAsia" w:ascii="黑体" w:hAnsi="黑体" w:eastAsia="黑体" w:cs="黑体"/>
          <w:color w:val="000000"/>
        </w:rPr>
        <w:t>外高中风险地区入</w:t>
      </w:r>
      <w:r>
        <w:rPr>
          <w:rFonts w:hint="eastAsia" w:ascii="黑体" w:hAnsi="黑体" w:eastAsia="黑体" w:cs="黑体"/>
          <w:color w:val="000000"/>
          <w:lang w:eastAsia="zh-CN"/>
        </w:rPr>
        <w:t>泉</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w:t>
      </w:r>
      <w:r>
        <w:rPr>
          <w:rFonts w:hint="eastAsia" w:ascii="黑体" w:hAnsi="黑体" w:eastAsia="黑体" w:cs="黑体"/>
          <w:color w:val="000000"/>
          <w:lang w:eastAsia="zh-CN"/>
        </w:rPr>
        <w:t>泉</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hint="eastAsia" w:ascii="黑体" w:hAnsi="黑体" w:eastAsia="黑体" w:cs="黑体"/>
          <w:color w:val="000000"/>
          <w:sz w:val="30"/>
          <w:szCs w:val="30"/>
          <w:lang w:val="en-US" w:eastAsia="zh-CN"/>
        </w:rPr>
        <w:t>7</w:t>
      </w:r>
      <w:bookmarkStart w:id="0" w:name="_GoBack"/>
      <w:bookmarkEnd w:id="0"/>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FC85924"/>
    <w:rsid w:val="34FD730E"/>
    <w:rsid w:val="386459FC"/>
    <w:rsid w:val="4D165DC1"/>
    <w:rsid w:val="5B870BB2"/>
    <w:rsid w:val="779362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Sandm°颜</cp:lastModifiedBy>
  <dcterms:modified xsi:type="dcterms:W3CDTF">2021-08-25T11:26:43Z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1266D01BEDAD404C8BB16BDA71933454</vt:lpwstr>
  </property>
</Properties>
</file>